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CC63F1"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BD6495">
        <w:fldChar w:fldCharType="begin"/>
      </w:r>
      <w:r w:rsidR="00BD6495">
        <w:instrText xml:space="preserve"> HYPERLINK "https://geode.unice.fr/nuxeo/nxpath/default/Documents%20Partag%C3%A9s%20UNS/workspaces/Enseignement%20et%20offre%20de/Dipl%C3%B4mes%20d'%C3%A9tablissement/1-%20Formulaires%20%C3%A0%20renseig@view_documents?tabIds=%3A&amp;conversationId=0NXMAIN3" </w:instrText>
      </w:r>
      <w:r w:rsidR="00BD6495">
        <w:fldChar w:fldCharType="separate"/>
      </w:r>
      <w:r w:rsidRPr="00B94E87">
        <w:rPr>
          <w:rStyle w:val="Lienhypertexte"/>
        </w:rPr>
        <w:t>Geode</w:t>
      </w:r>
      <w:proofErr w:type="spellEnd"/>
      <w:r w:rsidR="00BD6495">
        <w:rPr>
          <w:rStyle w:val="Lienhypertexte"/>
        </w:rPr>
        <w:fldChar w:fldCharType="end"/>
      </w:r>
      <w:r>
        <w:t>.</w:t>
      </w:r>
    </w:p>
    <w:p w:rsidR="00CB2A54" w:rsidRDefault="00B94E87" w:rsidP="009421BC">
      <w:pPr>
        <w:jc w:val="both"/>
      </w:pPr>
      <w:r>
        <w:t>Il faut télécharger les 3 documents </w:t>
      </w:r>
      <w:proofErr w:type="spellStart"/>
      <w:r>
        <w:t>excel</w:t>
      </w:r>
      <w:proofErr w:type="spellEnd"/>
      <w:r>
        <w:t xml:space="preserve">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lastRenderedPageBreak/>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p>
    <w:p w:rsidR="00E275CC" w:rsidRDefault="00E275CC">
      <w:pPr>
        <w:rPr>
          <w:b/>
          <w:sz w:val="28"/>
          <w:szCs w:val="28"/>
        </w:rPr>
      </w:pPr>
    </w:p>
    <w:p w:rsidR="00F86C71" w:rsidRPr="00A0519A" w:rsidRDefault="00F86C71" w:rsidP="00AC6F6C">
      <w:pPr>
        <w:pStyle w:val="Paragraphedeliste"/>
        <w:numPr>
          <w:ilvl w:val="0"/>
          <w:numId w:val="1"/>
        </w:numPr>
        <w:rPr>
          <w:b/>
          <w:sz w:val="28"/>
          <w:szCs w:val="28"/>
        </w:rPr>
      </w:pPr>
      <w:r w:rsidRPr="00A0519A">
        <w:rPr>
          <w:b/>
          <w:sz w:val="28"/>
          <w:szCs w:val="28"/>
        </w:rPr>
        <w:lastRenderedPageBreak/>
        <w:t xml:space="preserve">Fiche </w:t>
      </w:r>
      <w:r w:rsidR="00BF2812" w:rsidRPr="00A0519A">
        <w:rPr>
          <w:b/>
          <w:sz w:val="28"/>
          <w:szCs w:val="28"/>
        </w:rPr>
        <w:t xml:space="preserve">navette </w:t>
      </w:r>
      <w:r w:rsidRPr="00A0519A">
        <w:rPr>
          <w:b/>
          <w:sz w:val="28"/>
          <w:szCs w:val="28"/>
        </w:rPr>
        <w:t>de vérification</w:t>
      </w:r>
      <w:r w:rsidR="0045554E" w:rsidRPr="00A0519A">
        <w:rPr>
          <w:b/>
          <w:sz w:val="28"/>
          <w:szCs w:val="28"/>
        </w:rPr>
        <w:t xml:space="preserve"> des Diplômes d’Université</w:t>
      </w:r>
      <w:r w:rsidR="008B5E2F" w:rsidRPr="00A0519A">
        <w:rPr>
          <w:b/>
          <w:sz w:val="28"/>
          <w:szCs w:val="28"/>
        </w:rPr>
        <w:t> </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E275CC" w:rsidRDefault="00DB235E" w:rsidP="00831E4C">
            <w:pPr>
              <w:tabs>
                <w:tab w:val="left" w:pos="810"/>
              </w:tabs>
              <w:jc w:val="center"/>
              <w:rPr>
                <w:b/>
                <w:sz w:val="24"/>
              </w:rPr>
            </w:pPr>
            <w:r w:rsidRPr="00E275CC">
              <w:rPr>
                <w:b/>
                <w:sz w:val="24"/>
              </w:rPr>
              <w:t>Vérifications à faire par le service de scolarité de référence</w:t>
            </w:r>
          </w:p>
        </w:tc>
        <w:tc>
          <w:tcPr>
            <w:tcW w:w="5033" w:type="dxa"/>
            <w:gridSpan w:val="2"/>
            <w:shd w:val="clear" w:color="auto" w:fill="F4B083" w:themeFill="accent2" w:themeFillTint="99"/>
            <w:vAlign w:val="center"/>
          </w:tcPr>
          <w:p w:rsidR="00DB235E" w:rsidRPr="00E275CC" w:rsidRDefault="00DB235E" w:rsidP="00831E4C">
            <w:pPr>
              <w:tabs>
                <w:tab w:val="left" w:pos="810"/>
              </w:tabs>
              <w:jc w:val="center"/>
              <w:rPr>
                <w:b/>
                <w:sz w:val="24"/>
              </w:rPr>
            </w:pPr>
            <w:r w:rsidRPr="00E275CC">
              <w:rPr>
                <w:b/>
                <w:sz w:val="24"/>
              </w:rPr>
              <w:t xml:space="preserve">Vérifications à faire par le service de scolarité de référence </w:t>
            </w:r>
            <w:r w:rsidRPr="00E275CC">
              <w:rPr>
                <w:b/>
                <w:sz w:val="24"/>
                <w:u w:val="single"/>
              </w:rPr>
              <w:t>et</w:t>
            </w:r>
            <w:r w:rsidRPr="00E275CC">
              <w:rPr>
                <w:b/>
                <w:sz w:val="24"/>
              </w:rPr>
              <w:t xml:space="preserve"> le SPOF</w:t>
            </w:r>
          </w:p>
        </w:tc>
      </w:tr>
      <w:tr w:rsidR="00831E4C" w:rsidRPr="00E275CC" w:rsidTr="0045265D">
        <w:tc>
          <w:tcPr>
            <w:tcW w:w="709"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0"/>
              </w:rPr>
            </w:pPr>
            <w:r w:rsidRPr="00E275CC">
              <w:rPr>
                <w:sz w:val="20"/>
              </w:rPr>
              <w:t>Fiche Création</w:t>
            </w:r>
          </w:p>
        </w:tc>
        <w:tc>
          <w:tcPr>
            <w:tcW w:w="1702"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4"/>
              </w:rPr>
            </w:pPr>
            <w:r w:rsidRPr="00E275CC">
              <w:rPr>
                <w:sz w:val="24"/>
              </w:rPr>
              <w:t>Onglet Identification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Objet de la demande</w:t>
            </w:r>
          </w:p>
        </w:tc>
        <w:tc>
          <w:tcPr>
            <w:tcW w:w="1701" w:type="dxa"/>
          </w:tcPr>
          <w:p w:rsidR="00831E4C" w:rsidRPr="00E275CC" w:rsidRDefault="00CC63F1" w:rsidP="004015E4">
            <w:pPr>
              <w:tabs>
                <w:tab w:val="left" w:pos="810"/>
              </w:tabs>
              <w:jc w:val="both"/>
              <w:rPr>
                <w:sz w:val="24"/>
              </w:rPr>
            </w:pPr>
            <w:sdt>
              <w:sdtPr>
                <w:rPr>
                  <w:sz w:val="24"/>
                </w:rPr>
                <w:id w:val="-83461246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sdt>
              <w:sdtPr>
                <w:rPr>
                  <w:sz w:val="24"/>
                </w:rPr>
                <w:id w:val="15088174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CC63F1" w:rsidRPr="00CC63F1" w:rsidRDefault="00831E4C" w:rsidP="009421BC">
            <w:pPr>
              <w:jc w:val="both"/>
              <w:rPr>
                <w:b/>
                <w:sz w:val="24"/>
                <w:highlight w:val="yellow"/>
              </w:rPr>
            </w:pPr>
            <w:r w:rsidRPr="00E275CC">
              <w:rPr>
                <w:b/>
                <w:sz w:val="24"/>
                <w:highlight w:val="yellow"/>
              </w:rPr>
              <w:t>Intitulé du diplôme</w:t>
            </w:r>
            <w:r w:rsidR="00CC63F1">
              <w:rPr>
                <w:b/>
                <w:sz w:val="24"/>
                <w:highlight w:val="yellow"/>
              </w:rPr>
              <w:t xml:space="preserve"> </w:t>
            </w:r>
            <w:r w:rsidR="00CC63F1" w:rsidRPr="00CC63F1">
              <w:rPr>
                <w:b/>
                <w:sz w:val="24"/>
              </w:rPr>
              <w:t xml:space="preserve">Attestation d’études universitaires de </w:t>
            </w:r>
            <w:r w:rsidR="00CC63F1">
              <w:rPr>
                <w:b/>
                <w:sz w:val="24"/>
              </w:rPr>
              <w:t>R</w:t>
            </w:r>
            <w:bookmarkStart w:id="0" w:name="_GoBack"/>
            <w:bookmarkEnd w:id="0"/>
            <w:r w:rsidR="00CC63F1" w:rsidRPr="00CC63F1">
              <w:rPr>
                <w:b/>
                <w:sz w:val="24"/>
              </w:rPr>
              <w:t>ad</w:t>
            </w:r>
            <w:r w:rsidR="00CC63F1">
              <w:rPr>
                <w:b/>
                <w:sz w:val="24"/>
              </w:rPr>
              <w:t>i</w:t>
            </w:r>
            <w:r w:rsidR="00CC63F1" w:rsidRPr="00CC63F1">
              <w:rPr>
                <w:b/>
                <w:sz w:val="24"/>
              </w:rPr>
              <w:t xml:space="preserve">o-anatomie </w:t>
            </w:r>
            <w:proofErr w:type="spellStart"/>
            <w:r w:rsidR="00CC63F1" w:rsidRPr="00CC63F1">
              <w:rPr>
                <w:b/>
                <w:sz w:val="24"/>
              </w:rPr>
              <w:t>dento</w:t>
            </w:r>
            <w:proofErr w:type="spellEnd"/>
            <w:r w:rsidR="00CC63F1" w:rsidRPr="00CC63F1">
              <w:rPr>
                <w:b/>
                <w:sz w:val="24"/>
              </w:rPr>
              <w:t>-maxillaire</w:t>
            </w:r>
          </w:p>
        </w:tc>
        <w:tc>
          <w:tcPr>
            <w:tcW w:w="1701" w:type="dxa"/>
          </w:tcPr>
          <w:p w:rsidR="00831E4C" w:rsidRPr="00E275CC" w:rsidRDefault="00CC63F1" w:rsidP="009421BC">
            <w:pPr>
              <w:jc w:val="both"/>
              <w:rPr>
                <w:sz w:val="24"/>
              </w:rPr>
            </w:pPr>
            <w:sdt>
              <w:sdtPr>
                <w:rPr>
                  <w:sz w:val="24"/>
                </w:rPr>
                <w:id w:val="91443658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229444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Composante</w:t>
            </w:r>
          </w:p>
        </w:tc>
        <w:tc>
          <w:tcPr>
            <w:tcW w:w="1701" w:type="dxa"/>
          </w:tcPr>
          <w:p w:rsidR="00831E4C" w:rsidRPr="00E275CC" w:rsidRDefault="00CC63F1" w:rsidP="009421BC">
            <w:pPr>
              <w:jc w:val="both"/>
              <w:rPr>
                <w:sz w:val="24"/>
              </w:rPr>
            </w:pPr>
            <w:sdt>
              <w:sdtPr>
                <w:rPr>
                  <w:sz w:val="24"/>
                </w:rPr>
                <w:id w:val="72696194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5997440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Champ disciplinaire</w:t>
            </w:r>
          </w:p>
        </w:tc>
        <w:tc>
          <w:tcPr>
            <w:tcW w:w="1701" w:type="dxa"/>
          </w:tcPr>
          <w:p w:rsidR="00831E4C" w:rsidRPr="00E275CC" w:rsidRDefault="00CC63F1" w:rsidP="009421BC">
            <w:pPr>
              <w:jc w:val="both"/>
              <w:rPr>
                <w:sz w:val="24"/>
              </w:rPr>
            </w:pPr>
            <w:sdt>
              <w:sdtPr>
                <w:rPr>
                  <w:sz w:val="24"/>
                </w:rPr>
                <w:id w:val="136895386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6186486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Secteur disciplinaire</w:t>
            </w:r>
          </w:p>
        </w:tc>
        <w:tc>
          <w:tcPr>
            <w:tcW w:w="1701" w:type="dxa"/>
          </w:tcPr>
          <w:p w:rsidR="00831E4C" w:rsidRPr="00E275CC" w:rsidRDefault="00CC63F1" w:rsidP="009421BC">
            <w:pPr>
              <w:jc w:val="both"/>
              <w:rPr>
                <w:sz w:val="24"/>
              </w:rPr>
            </w:pPr>
            <w:sdt>
              <w:sdtPr>
                <w:rPr>
                  <w:sz w:val="24"/>
                </w:rPr>
                <w:id w:val="-12045089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58461396"/>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 xml:space="preserve">Cycle du </w:t>
            </w:r>
            <w:proofErr w:type="spellStart"/>
            <w:r w:rsidRPr="00E275CC">
              <w:rPr>
                <w:sz w:val="24"/>
              </w:rPr>
              <w:t>DU</w:t>
            </w:r>
            <w:proofErr w:type="spellEnd"/>
          </w:p>
        </w:tc>
        <w:tc>
          <w:tcPr>
            <w:tcW w:w="1701" w:type="dxa"/>
          </w:tcPr>
          <w:p w:rsidR="00831E4C" w:rsidRPr="00E275CC" w:rsidRDefault="00CC63F1" w:rsidP="009421BC">
            <w:pPr>
              <w:jc w:val="both"/>
              <w:rPr>
                <w:sz w:val="24"/>
              </w:rPr>
            </w:pPr>
            <w:sdt>
              <w:sdtPr>
                <w:rPr>
                  <w:sz w:val="24"/>
                </w:rPr>
                <w:id w:val="196654362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552580220"/>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d’entrée</w:t>
            </w:r>
          </w:p>
        </w:tc>
        <w:tc>
          <w:tcPr>
            <w:tcW w:w="1701" w:type="dxa"/>
          </w:tcPr>
          <w:p w:rsidR="00831E4C" w:rsidRPr="00E275CC" w:rsidRDefault="00CC63F1" w:rsidP="009421BC">
            <w:pPr>
              <w:jc w:val="both"/>
              <w:rPr>
                <w:sz w:val="24"/>
              </w:rPr>
            </w:pPr>
            <w:sdt>
              <w:sdtPr>
                <w:rPr>
                  <w:sz w:val="24"/>
                </w:rPr>
                <w:id w:val="-111852161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8764581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 sortie</w:t>
            </w:r>
          </w:p>
        </w:tc>
        <w:tc>
          <w:tcPr>
            <w:tcW w:w="1701" w:type="dxa"/>
          </w:tcPr>
          <w:p w:rsidR="00831E4C" w:rsidRPr="00E275CC" w:rsidRDefault="00CC63F1" w:rsidP="009421BC">
            <w:pPr>
              <w:jc w:val="both"/>
              <w:rPr>
                <w:rFonts w:ascii="MS Gothic" w:eastAsia="MS Gothic" w:hAnsi="MS Gothic"/>
                <w:sz w:val="24"/>
              </w:rPr>
            </w:pPr>
            <w:sdt>
              <w:sdtPr>
                <w:rPr>
                  <w:sz w:val="24"/>
                </w:rPr>
                <w:id w:val="-201351228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5468198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Durée de formation</w:t>
            </w:r>
          </w:p>
        </w:tc>
        <w:tc>
          <w:tcPr>
            <w:tcW w:w="1701" w:type="dxa"/>
          </w:tcPr>
          <w:p w:rsidR="00831E4C" w:rsidRPr="00E275CC" w:rsidRDefault="00CC63F1" w:rsidP="009421BC">
            <w:pPr>
              <w:jc w:val="both"/>
              <w:rPr>
                <w:rFonts w:ascii="MS Gothic" w:eastAsia="MS Gothic" w:hAnsi="MS Gothic"/>
                <w:sz w:val="24"/>
              </w:rPr>
            </w:pPr>
            <w:sdt>
              <w:sdtPr>
                <w:rPr>
                  <w:sz w:val="24"/>
                </w:rPr>
                <w:id w:val="17940135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6236492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Coordonnées du responsable</w:t>
            </w:r>
          </w:p>
        </w:tc>
        <w:tc>
          <w:tcPr>
            <w:tcW w:w="1701" w:type="dxa"/>
          </w:tcPr>
          <w:p w:rsidR="00831E4C" w:rsidRPr="00E275CC" w:rsidRDefault="00CC63F1" w:rsidP="009421BC">
            <w:pPr>
              <w:jc w:val="both"/>
              <w:rPr>
                <w:rFonts w:ascii="MS Gothic" w:eastAsia="MS Gothic" w:hAnsi="MS Gothic"/>
                <w:sz w:val="24"/>
              </w:rPr>
            </w:pPr>
            <w:sdt>
              <w:sdtPr>
                <w:rPr>
                  <w:sz w:val="24"/>
                </w:rPr>
                <w:id w:val="-62276907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4083377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Présentation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Objectifs de la formation</w:t>
            </w:r>
          </w:p>
        </w:tc>
        <w:tc>
          <w:tcPr>
            <w:tcW w:w="1701" w:type="dxa"/>
          </w:tcPr>
          <w:p w:rsidR="00831E4C" w:rsidRPr="00E275CC" w:rsidRDefault="00CC63F1" w:rsidP="009421BC">
            <w:pPr>
              <w:jc w:val="both"/>
              <w:rPr>
                <w:rFonts w:ascii="MS Gothic" w:eastAsia="MS Gothic" w:hAnsi="MS Gothic"/>
                <w:sz w:val="24"/>
              </w:rPr>
            </w:pPr>
            <w:sdt>
              <w:sdtPr>
                <w:rPr>
                  <w:sz w:val="24"/>
                </w:rPr>
                <w:id w:val="100548173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84283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Compétences attendues</w:t>
            </w:r>
          </w:p>
        </w:tc>
        <w:tc>
          <w:tcPr>
            <w:tcW w:w="1701" w:type="dxa"/>
          </w:tcPr>
          <w:p w:rsidR="00831E4C" w:rsidRPr="00E275CC" w:rsidRDefault="00CC63F1" w:rsidP="009421BC">
            <w:pPr>
              <w:jc w:val="both"/>
              <w:rPr>
                <w:rFonts w:ascii="MS Gothic" w:eastAsia="MS Gothic" w:hAnsi="MS Gothic"/>
                <w:sz w:val="24"/>
              </w:rPr>
            </w:pPr>
            <w:sdt>
              <w:sdtPr>
                <w:rPr>
                  <w:sz w:val="24"/>
                </w:rPr>
                <w:id w:val="-436827987"/>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473223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Organisation pédagogique</w:t>
            </w:r>
          </w:p>
        </w:tc>
        <w:tc>
          <w:tcPr>
            <w:tcW w:w="1701" w:type="dxa"/>
          </w:tcPr>
          <w:p w:rsidR="00831E4C" w:rsidRPr="00E275CC" w:rsidRDefault="00CC63F1" w:rsidP="009421BC">
            <w:pPr>
              <w:jc w:val="both"/>
              <w:rPr>
                <w:rFonts w:ascii="MS Gothic" w:eastAsia="MS Gothic" w:hAnsi="MS Gothic"/>
                <w:sz w:val="24"/>
              </w:rPr>
            </w:pPr>
            <w:sdt>
              <w:sdtPr>
                <w:rPr>
                  <w:sz w:val="24"/>
                </w:rPr>
                <w:id w:val="-205221779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7617793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Modalités d’enseignement</w:t>
            </w:r>
          </w:p>
        </w:tc>
        <w:tc>
          <w:tcPr>
            <w:tcW w:w="1701" w:type="dxa"/>
          </w:tcPr>
          <w:p w:rsidR="00831E4C" w:rsidRPr="00E275CC" w:rsidRDefault="00CC63F1" w:rsidP="009421BC">
            <w:pPr>
              <w:jc w:val="both"/>
              <w:rPr>
                <w:rFonts w:ascii="MS Gothic" w:eastAsia="MS Gothic" w:hAnsi="MS Gothic"/>
                <w:sz w:val="24"/>
              </w:rPr>
            </w:pPr>
            <w:sdt>
              <w:sdtPr>
                <w:rPr>
                  <w:sz w:val="24"/>
                </w:rPr>
                <w:id w:val="173882630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69334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Positionnement dans l’environnement</w:t>
            </w:r>
          </w:p>
        </w:tc>
        <w:tc>
          <w:tcPr>
            <w:tcW w:w="1701" w:type="dxa"/>
          </w:tcPr>
          <w:p w:rsidR="00831E4C" w:rsidRPr="00E275CC" w:rsidRDefault="00CC63F1" w:rsidP="009421BC">
            <w:pPr>
              <w:jc w:val="both"/>
              <w:rPr>
                <w:rFonts w:ascii="MS Gothic" w:eastAsia="MS Gothic" w:hAnsi="MS Gothic"/>
                <w:sz w:val="24"/>
              </w:rPr>
            </w:pPr>
            <w:sdt>
              <w:sdtPr>
                <w:rPr>
                  <w:sz w:val="24"/>
                </w:rPr>
                <w:id w:val="48659839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6546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Public visé et effectifs attendus</w:t>
            </w:r>
          </w:p>
        </w:tc>
        <w:tc>
          <w:tcPr>
            <w:tcW w:w="1701" w:type="dxa"/>
          </w:tcPr>
          <w:p w:rsidR="00831E4C" w:rsidRPr="00E275CC" w:rsidRDefault="00CC63F1" w:rsidP="009421BC">
            <w:pPr>
              <w:jc w:val="both"/>
              <w:rPr>
                <w:rFonts w:ascii="MS Gothic" w:eastAsia="MS Gothic" w:hAnsi="MS Gothic"/>
                <w:sz w:val="24"/>
              </w:rPr>
            </w:pPr>
            <w:sdt>
              <w:sdtPr>
                <w:rPr>
                  <w:sz w:val="24"/>
                </w:rPr>
                <w:id w:val="145467821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1266862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Liens avec le monde socio-économique</w:t>
            </w:r>
          </w:p>
        </w:tc>
        <w:tc>
          <w:tcPr>
            <w:tcW w:w="1701" w:type="dxa"/>
          </w:tcPr>
          <w:p w:rsidR="00831E4C" w:rsidRPr="00E275CC" w:rsidRDefault="00CC63F1" w:rsidP="009421BC">
            <w:pPr>
              <w:jc w:val="both"/>
              <w:rPr>
                <w:rFonts w:ascii="MS Gothic" w:eastAsia="MS Gothic" w:hAnsi="MS Gothic"/>
                <w:sz w:val="24"/>
              </w:rPr>
            </w:pPr>
            <w:sdt>
              <w:sdtPr>
                <w:rPr>
                  <w:sz w:val="24"/>
                </w:rPr>
                <w:id w:val="-2115128552"/>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1489059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Suivi de formation</w:t>
            </w:r>
          </w:p>
        </w:tc>
        <w:tc>
          <w:tcPr>
            <w:tcW w:w="1701" w:type="dxa"/>
          </w:tcPr>
          <w:p w:rsidR="00831E4C" w:rsidRPr="00E275CC" w:rsidRDefault="00CC63F1" w:rsidP="009421BC">
            <w:pPr>
              <w:jc w:val="both"/>
              <w:rPr>
                <w:rFonts w:ascii="MS Gothic" w:eastAsia="MS Gothic" w:hAnsi="MS Gothic"/>
                <w:sz w:val="24"/>
              </w:rPr>
            </w:pPr>
            <w:sdt>
              <w:sdtPr>
                <w:rPr>
                  <w:sz w:val="24"/>
                </w:rPr>
                <w:id w:val="-60102436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1813042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Equipe Pédagogique</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Enseignants</w:t>
            </w:r>
          </w:p>
        </w:tc>
        <w:tc>
          <w:tcPr>
            <w:tcW w:w="1701" w:type="dxa"/>
          </w:tcPr>
          <w:p w:rsidR="00831E4C" w:rsidRPr="00E275CC" w:rsidRDefault="00CC63F1" w:rsidP="009421BC">
            <w:pPr>
              <w:jc w:val="both"/>
              <w:rPr>
                <w:rFonts w:ascii="MS Gothic" w:eastAsia="MS Gothic" w:hAnsi="MS Gothic"/>
                <w:sz w:val="24"/>
              </w:rPr>
            </w:pPr>
            <w:sdt>
              <w:sdtPr>
                <w:rPr>
                  <w:sz w:val="24"/>
                </w:rPr>
                <w:id w:val="-139265573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756567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Intervenants professionnels</w:t>
            </w:r>
          </w:p>
        </w:tc>
        <w:tc>
          <w:tcPr>
            <w:tcW w:w="1701" w:type="dxa"/>
          </w:tcPr>
          <w:p w:rsidR="00831E4C" w:rsidRPr="00E275CC" w:rsidRDefault="00CC63F1" w:rsidP="009421BC">
            <w:pPr>
              <w:jc w:val="both"/>
              <w:rPr>
                <w:rFonts w:ascii="MS Gothic" w:eastAsia="MS Gothic" w:hAnsi="MS Gothic"/>
                <w:sz w:val="24"/>
              </w:rPr>
            </w:pPr>
            <w:sdt>
              <w:sdtPr>
                <w:rPr>
                  <w:sz w:val="24"/>
                </w:rPr>
                <w:id w:val="117654205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0595491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CC63F1" w:rsidP="009421BC">
            <w:pPr>
              <w:jc w:val="both"/>
              <w:rPr>
                <w:sz w:val="24"/>
              </w:rPr>
            </w:pPr>
            <w:sdt>
              <w:sdtPr>
                <w:rPr>
                  <w:sz w:val="24"/>
                </w:rPr>
                <w:id w:val="1701980033"/>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05970619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shd w:val="clear" w:color="auto" w:fill="9CC2E5" w:themeFill="accent1" w:themeFillTint="99"/>
          </w:tcPr>
          <w:p w:rsidR="00831E4C" w:rsidRPr="00E275CC" w:rsidRDefault="00831E4C" w:rsidP="00447EFF">
            <w:pPr>
              <w:jc w:val="center"/>
              <w:rPr>
                <w:sz w:val="24"/>
              </w:rPr>
            </w:pPr>
            <w:r w:rsidRPr="00E275CC">
              <w:rPr>
                <w:sz w:val="24"/>
              </w:rPr>
              <w:t>Onglet Sélection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CC63F1" w:rsidP="009421BC">
            <w:pPr>
              <w:jc w:val="both"/>
              <w:rPr>
                <w:rFonts w:ascii="MS Gothic" w:eastAsia="MS Gothic" w:hAnsi="MS Gothic"/>
                <w:sz w:val="24"/>
              </w:rPr>
            </w:pPr>
            <w:sdt>
              <w:sdtPr>
                <w:rPr>
                  <w:sz w:val="24"/>
                </w:rPr>
                <w:id w:val="-1911230655"/>
                <w14:checkbox>
                  <w14:checked w14:val="1"/>
                  <w14:checkedState w14:val="2612" w14:font="MS Gothic"/>
                  <w14:uncheckedState w14:val="2610" w14:font="MS Gothic"/>
                </w14:checkbox>
              </w:sdtPr>
              <w:sdtEndPr/>
              <w:sdtContent>
                <w:r w:rsidR="00BD6495">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788066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Soutenabilité</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CC63F1" w:rsidP="009421BC">
            <w:pPr>
              <w:jc w:val="both"/>
              <w:rPr>
                <w:rFonts w:ascii="MS Gothic" w:eastAsia="MS Gothic" w:hAnsi="MS Gothic"/>
                <w:sz w:val="24"/>
              </w:rPr>
            </w:pPr>
            <w:sdt>
              <w:sdtPr>
                <w:rPr>
                  <w:sz w:val="24"/>
                </w:rPr>
                <w:id w:val="-137561742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0314077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La formation est-elle autofinancée ?</w:t>
            </w:r>
          </w:p>
        </w:tc>
        <w:tc>
          <w:tcPr>
            <w:tcW w:w="1701" w:type="dxa"/>
          </w:tcPr>
          <w:p w:rsidR="00831E4C" w:rsidRPr="00E275CC" w:rsidRDefault="00CC63F1" w:rsidP="009421BC">
            <w:pPr>
              <w:jc w:val="both"/>
              <w:rPr>
                <w:rFonts w:ascii="MS Gothic" w:eastAsia="MS Gothic" w:hAnsi="MS Gothic"/>
                <w:sz w:val="24"/>
              </w:rPr>
            </w:pPr>
            <w:sdt>
              <w:sdtPr>
                <w:rPr>
                  <w:sz w:val="24"/>
                </w:rPr>
                <w:id w:val="-1557693958"/>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203395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CC63F1" w:rsidP="009421BC">
            <w:pPr>
              <w:jc w:val="both"/>
              <w:rPr>
                <w:rFonts w:ascii="MS Gothic" w:eastAsia="MS Gothic" w:hAnsi="MS Gothic"/>
                <w:sz w:val="24"/>
              </w:rPr>
            </w:pPr>
            <w:sdt>
              <w:sdtPr>
                <w:rPr>
                  <w:sz w:val="24"/>
                </w:rPr>
                <w:id w:val="-669639073"/>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DB64A9" w:rsidRPr="00E275CC">
              <w:rPr>
                <w:sz w:val="24"/>
              </w:rPr>
              <w:t xml:space="preserve">OUI </w:t>
            </w:r>
            <w:r w:rsidR="00DB64A9" w:rsidRPr="00E275CC">
              <w:rPr>
                <w:sz w:val="24"/>
              </w:rPr>
              <w:tab/>
            </w:r>
            <w:sdt>
              <w:sdtPr>
                <w:rPr>
                  <w:sz w:val="24"/>
                </w:rPr>
                <w:id w:val="2034454499"/>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NON</w:t>
            </w:r>
          </w:p>
        </w:tc>
      </w:tr>
      <w:tr w:rsidR="00D77A0D" w:rsidRPr="00E275CC" w:rsidTr="0045265D">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Maquette</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CC63F1" w:rsidP="009421BC">
            <w:pPr>
              <w:jc w:val="both"/>
              <w:rPr>
                <w:rFonts w:ascii="MS Gothic" w:eastAsia="MS Gothic" w:hAnsi="MS Gothic"/>
                <w:sz w:val="24"/>
              </w:rPr>
            </w:pPr>
            <w:sdt>
              <w:sdtPr>
                <w:rPr>
                  <w:sz w:val="24"/>
                </w:rPr>
                <w:id w:val="946654611"/>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4514005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heures CM/TD/TP sont-elles renseignées ?</w:t>
            </w:r>
          </w:p>
        </w:tc>
        <w:tc>
          <w:tcPr>
            <w:tcW w:w="1701" w:type="dxa"/>
          </w:tcPr>
          <w:p w:rsidR="00D77A0D" w:rsidRPr="00E275CC" w:rsidRDefault="00CC63F1" w:rsidP="009421BC">
            <w:pPr>
              <w:jc w:val="both"/>
              <w:rPr>
                <w:rFonts w:ascii="MS Gothic" w:eastAsia="MS Gothic" w:hAnsi="MS Gothic"/>
                <w:sz w:val="24"/>
              </w:rPr>
            </w:pPr>
            <w:sdt>
              <w:sdtPr>
                <w:rPr>
                  <w:sz w:val="24"/>
                </w:rPr>
                <w:id w:val="-1067569169"/>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16343591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 volume horaire global correspond-il à la fiche création (onglet équipe pédagogique) ?</w:t>
            </w:r>
          </w:p>
        </w:tc>
        <w:tc>
          <w:tcPr>
            <w:tcW w:w="1701" w:type="dxa"/>
          </w:tcPr>
          <w:p w:rsidR="00D77A0D" w:rsidRPr="00E275CC" w:rsidRDefault="00CC63F1" w:rsidP="009421BC">
            <w:pPr>
              <w:jc w:val="both"/>
              <w:rPr>
                <w:rFonts w:ascii="MS Gothic" w:eastAsia="MS Gothic" w:hAnsi="MS Gothic"/>
                <w:sz w:val="24"/>
              </w:rPr>
            </w:pPr>
            <w:sdt>
              <w:sdtPr>
                <w:rPr>
                  <w:sz w:val="24"/>
                </w:rPr>
                <w:id w:val="-866911331"/>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83772873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rPr>
          <w:cantSplit/>
          <w:trHeight w:val="272"/>
        </w:trPr>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MCC</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CC63F1" w:rsidP="009421BC">
            <w:pPr>
              <w:jc w:val="both"/>
              <w:rPr>
                <w:rFonts w:ascii="MS Gothic" w:eastAsia="MS Gothic" w:hAnsi="MS Gothic"/>
                <w:sz w:val="24"/>
              </w:rPr>
            </w:pPr>
            <w:sdt>
              <w:sdtPr>
                <w:rPr>
                  <w:sz w:val="24"/>
                </w:rPr>
                <w:id w:val="1220400681"/>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0730017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coefficients sont-ils renseignés ? et correspondent au</w:t>
            </w:r>
            <w:r w:rsidR="00AC6F6C">
              <w:rPr>
                <w:sz w:val="24"/>
              </w:rPr>
              <w:t>x</w:t>
            </w:r>
            <w:r w:rsidRPr="00E275CC">
              <w:rPr>
                <w:sz w:val="24"/>
              </w:rPr>
              <w:t xml:space="preserve"> coefficients de la fiche maquette ?</w:t>
            </w:r>
          </w:p>
        </w:tc>
        <w:tc>
          <w:tcPr>
            <w:tcW w:w="1701" w:type="dxa"/>
          </w:tcPr>
          <w:p w:rsidR="00D77A0D" w:rsidRPr="00E275CC" w:rsidRDefault="00CC63F1" w:rsidP="009421BC">
            <w:pPr>
              <w:jc w:val="both"/>
              <w:rPr>
                <w:rFonts w:ascii="MS Gothic" w:eastAsia="MS Gothic" w:hAnsi="MS Gothic"/>
                <w:sz w:val="24"/>
              </w:rPr>
            </w:pPr>
            <w:sdt>
              <w:sdtPr>
                <w:rPr>
                  <w:sz w:val="24"/>
                </w:rPr>
                <w:id w:val="-1794283380"/>
                <w14:checkbox>
                  <w14:checked w14:val="1"/>
                  <w14:checkedState w14:val="2612" w14:font="MS Gothic"/>
                  <w14:uncheckedState w14:val="2610" w14:font="MS Gothic"/>
                </w14:checkbox>
              </w:sdtPr>
              <w:sdtEndPr/>
              <w:sdtContent>
                <w:r w:rsidR="000226F9">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619414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Les éléments capitalisables/compensables ?</w:t>
            </w:r>
          </w:p>
        </w:tc>
        <w:tc>
          <w:tcPr>
            <w:tcW w:w="1701" w:type="dxa"/>
          </w:tcPr>
          <w:p w:rsidR="00D77A0D" w:rsidRPr="00E275CC" w:rsidRDefault="00CC63F1" w:rsidP="009421BC">
            <w:pPr>
              <w:jc w:val="both"/>
              <w:rPr>
                <w:rFonts w:ascii="MS Gothic" w:eastAsia="MS Gothic" w:hAnsi="MS Gothic"/>
                <w:sz w:val="24"/>
              </w:rPr>
            </w:pPr>
            <w:sdt>
              <w:sdtPr>
                <w:rPr>
                  <w:sz w:val="24"/>
                </w:rPr>
                <w:id w:val="-1816022763"/>
                <w14:checkbox>
                  <w14:checked w14:val="1"/>
                  <w14:checkedState w14:val="2612" w14:font="MS Gothic"/>
                  <w14:uncheckedState w14:val="2610" w14:font="MS Gothic"/>
                </w14:checkbox>
              </w:sdtPr>
              <w:sdtEndPr/>
              <w:sdtContent>
                <w:r w:rsidR="007B758B">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7946722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 xml:space="preserve">Le type </w:t>
            </w:r>
            <w:r w:rsidR="00E275CC" w:rsidRPr="00E275CC">
              <w:rPr>
                <w:sz w:val="24"/>
              </w:rPr>
              <w:t>des contrôles</w:t>
            </w:r>
            <w:r w:rsidRPr="00E275CC">
              <w:rPr>
                <w:sz w:val="24"/>
              </w:rPr>
              <w:t xml:space="preserve"> et les informations nécessaires ?</w:t>
            </w:r>
          </w:p>
        </w:tc>
        <w:tc>
          <w:tcPr>
            <w:tcW w:w="1701" w:type="dxa"/>
          </w:tcPr>
          <w:p w:rsidR="00D77A0D" w:rsidRPr="00E275CC" w:rsidRDefault="00CC63F1" w:rsidP="009421BC">
            <w:pPr>
              <w:jc w:val="both"/>
              <w:rPr>
                <w:rFonts w:ascii="MS Gothic" w:eastAsia="MS Gothic" w:hAnsi="MS Gothic"/>
                <w:sz w:val="24"/>
              </w:rPr>
            </w:pPr>
            <w:sdt>
              <w:sdtPr>
                <w:rPr>
                  <w:sz w:val="24"/>
                </w:rPr>
                <w:id w:val="448122250"/>
                <w14:checkbox>
                  <w14:checked w14:val="1"/>
                  <w14:checkedState w14:val="2612" w14:font="MS Gothic"/>
                  <w14:uncheckedState w14:val="2610" w14:font="MS Gothic"/>
                </w14:checkbox>
              </w:sdtPr>
              <w:sdtEndPr/>
              <w:sdtContent>
                <w:r w:rsidR="007B758B">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22038826"/>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B235E" w:rsidTr="008861B4">
        <w:trPr>
          <w:cantSplit/>
          <w:trHeight w:val="260"/>
        </w:trPr>
        <w:tc>
          <w:tcPr>
            <w:tcW w:w="10065" w:type="dxa"/>
            <w:gridSpan w:val="5"/>
            <w:vAlign w:val="center"/>
          </w:tcPr>
          <w:p w:rsidR="004D72F3" w:rsidRPr="00A0519A" w:rsidRDefault="008861B4" w:rsidP="009421BC">
            <w:pPr>
              <w:jc w:val="both"/>
              <w:rPr>
                <w:b/>
                <w:i/>
                <w:color w:val="FF0000"/>
              </w:rPr>
            </w:pPr>
            <w:r w:rsidRPr="00A0519A">
              <w:rPr>
                <w:b/>
                <w:color w:val="FF0000"/>
              </w:rPr>
              <w:lastRenderedPageBreak/>
              <w:t xml:space="preserve">En cas de NON </w:t>
            </w:r>
            <w:r w:rsidR="00A0519A" w:rsidRPr="00A0519A">
              <w:rPr>
                <w:b/>
                <w:color w:val="FF0000"/>
              </w:rPr>
              <w:t>suite à vérification</w:t>
            </w:r>
            <w:r w:rsidRPr="00A0519A">
              <w:rPr>
                <w:b/>
                <w:color w:val="FF0000"/>
              </w:rPr>
              <w:t xml:space="preserve">, expliquer la ou les raisons : </w:t>
            </w:r>
            <w:r w:rsidR="00A0519A">
              <w:rPr>
                <w:b/>
                <w:i/>
                <w:color w:val="FF0000"/>
              </w:rPr>
              <w:t>puis retourner au</w:t>
            </w:r>
            <w:r w:rsidRPr="00A0519A">
              <w:rPr>
                <w:b/>
                <w:i/>
                <w:color w:val="FF0000"/>
              </w:rPr>
              <w:t xml:space="preserve"> responsable de la formation)</w:t>
            </w:r>
          </w:p>
          <w:p w:rsidR="004D72F3" w:rsidRDefault="004D72F3" w:rsidP="009421BC">
            <w:pPr>
              <w:jc w:val="both"/>
              <w:rPr>
                <w:b/>
              </w:rPr>
            </w:pPr>
            <w:r w:rsidRPr="00A0519A">
              <w:rPr>
                <w:b/>
              </w:rPr>
              <w:t xml:space="preserve">Vu par le service </w:t>
            </w:r>
            <w:r w:rsidR="007C6285" w:rsidRPr="00A0519A">
              <w:rPr>
                <w:b/>
              </w:rPr>
              <w:t>de Scolarité </w:t>
            </w:r>
            <w:r w:rsidR="00A0519A" w:rsidRPr="00A0519A">
              <w:rPr>
                <w:b/>
              </w:rPr>
              <w:t xml:space="preserve">- </w:t>
            </w:r>
            <w:r w:rsidRPr="00A0519A">
              <w:rPr>
                <w:b/>
              </w:rPr>
              <w:t>Nom de l’agent</w:t>
            </w:r>
            <w:r w:rsidR="00A0519A" w:rsidRPr="00A0519A">
              <w:rPr>
                <w:b/>
              </w:rPr>
              <w:t xml:space="preserve"> et </w:t>
            </w:r>
            <w:r w:rsidRPr="00A0519A">
              <w:rPr>
                <w:b/>
              </w:rPr>
              <w:t xml:space="preserve">Date : </w:t>
            </w:r>
            <w:r w:rsidR="00906F47">
              <w:rPr>
                <w:b/>
              </w:rPr>
              <w:t xml:space="preserve">BERTHET Laetitia – </w:t>
            </w:r>
            <w:r w:rsidR="00953FEC">
              <w:rPr>
                <w:b/>
              </w:rPr>
              <w:t>1</w:t>
            </w:r>
            <w:r w:rsidR="00906F47">
              <w:rPr>
                <w:b/>
              </w:rPr>
              <w:t xml:space="preserve">3 </w:t>
            </w:r>
            <w:r w:rsidR="00953FEC">
              <w:rPr>
                <w:b/>
              </w:rPr>
              <w:t xml:space="preserve">octobre </w:t>
            </w:r>
            <w:r w:rsidR="00906F47">
              <w:rPr>
                <w:b/>
              </w:rPr>
              <w:t>2021</w:t>
            </w:r>
          </w:p>
          <w:p w:rsidR="00906F47" w:rsidRDefault="00906F47" w:rsidP="009421BC">
            <w:pPr>
              <w:jc w:val="both"/>
              <w:rPr>
                <w:b/>
              </w:rPr>
            </w:pPr>
          </w:p>
          <w:p w:rsidR="00906F47" w:rsidRDefault="00906F47" w:rsidP="009421BC">
            <w:pPr>
              <w:jc w:val="both"/>
              <w:rPr>
                <w:b/>
              </w:rPr>
            </w:pPr>
            <w:r>
              <w:rPr>
                <w:b/>
              </w:rPr>
              <w:t>Les heures d’enseignement ne seront pas rémunérées.</w:t>
            </w:r>
          </w:p>
          <w:p w:rsidR="008861B4" w:rsidRDefault="008861B4" w:rsidP="009421BC">
            <w:pPr>
              <w:jc w:val="both"/>
            </w:pPr>
          </w:p>
          <w:p w:rsidR="00A0519A" w:rsidRDefault="00A0519A" w:rsidP="009421BC">
            <w:pPr>
              <w:jc w:val="both"/>
            </w:pPr>
          </w:p>
          <w:p w:rsidR="008861B4" w:rsidRDefault="008B5E2F" w:rsidP="009421BC">
            <w:pPr>
              <w:jc w:val="both"/>
              <w:rPr>
                <w:b/>
              </w:rPr>
            </w:pPr>
            <w:r w:rsidRPr="00A0519A">
              <w:rPr>
                <w:b/>
              </w:rPr>
              <w:t xml:space="preserve">Nom de l’agent contrôleur </w:t>
            </w:r>
            <w:r w:rsidR="00A0519A" w:rsidRPr="00A0519A">
              <w:rPr>
                <w:b/>
              </w:rPr>
              <w:t>SPOF et d</w:t>
            </w:r>
            <w:r w:rsidRPr="00A0519A">
              <w:rPr>
                <w:b/>
              </w:rPr>
              <w:t xml:space="preserve">ate </w:t>
            </w:r>
            <w:r w:rsidR="00A0519A" w:rsidRPr="00A0519A">
              <w:rPr>
                <w:b/>
              </w:rPr>
              <w:t xml:space="preserve">du </w:t>
            </w:r>
            <w:r w:rsidRPr="00A0519A">
              <w:rPr>
                <w:b/>
              </w:rPr>
              <w:t xml:space="preserve">contrôle : </w:t>
            </w:r>
            <w:r w:rsidR="007B758B">
              <w:rPr>
                <w:b/>
              </w:rPr>
              <w:t xml:space="preserve">MIFSUD </w:t>
            </w:r>
            <w:proofErr w:type="spellStart"/>
            <w:r w:rsidR="007B758B">
              <w:rPr>
                <w:b/>
              </w:rPr>
              <w:t>Raphaële</w:t>
            </w:r>
            <w:proofErr w:type="spellEnd"/>
            <w:r w:rsidR="007B758B">
              <w:rPr>
                <w:b/>
              </w:rPr>
              <w:t xml:space="preserve"> – 15/10/2021</w:t>
            </w:r>
          </w:p>
          <w:p w:rsidR="00A0519A" w:rsidRPr="00A0519A" w:rsidRDefault="00A61619" w:rsidP="009421BC">
            <w:pPr>
              <w:jc w:val="both"/>
              <w:rPr>
                <w:b/>
              </w:rPr>
            </w:pPr>
            <w:r>
              <w:rPr>
                <w:b/>
              </w:rPr>
              <w:t>(Il n’y a pas de coefficient au niveau de l’UE car l’évaluation se fait par un simple résultat sans note)</w:t>
            </w:r>
          </w:p>
          <w:p w:rsidR="008861B4" w:rsidRDefault="008861B4" w:rsidP="009421BC">
            <w:pPr>
              <w:jc w:val="both"/>
              <w:rPr>
                <w:rFonts w:ascii="MS Gothic" w:eastAsia="MS Gothic" w:hAnsi="MS Gothic"/>
              </w:rPr>
            </w:pPr>
          </w:p>
        </w:tc>
      </w:tr>
    </w:tbl>
    <w:p w:rsidR="00F86C71" w:rsidRDefault="00F86C71" w:rsidP="00A0519A">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CBF" w:rsidRDefault="00267CBF" w:rsidP="00501D3B">
      <w:pPr>
        <w:spacing w:line="240" w:lineRule="auto"/>
      </w:pPr>
      <w:r>
        <w:separator/>
      </w:r>
    </w:p>
  </w:endnote>
  <w:endnote w:type="continuationSeparator" w:id="0">
    <w:p w:rsidR="00267CBF" w:rsidRDefault="00267CBF"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rPr>
            <w:b/>
          </w:rPr>
          <w:id w:val="-1769616900"/>
          <w:docPartObj>
            <w:docPartGallery w:val="Page Numbers (Top of Page)"/>
            <w:docPartUnique/>
          </w:docPartObj>
        </w:sdtPr>
        <w:sdtEndPr>
          <w:rPr>
            <w:b w:val="0"/>
          </w:rPr>
        </w:sdtEndPr>
        <w:sdtContent>
          <w:p w:rsidR="004015E4" w:rsidRDefault="00A61619">
            <w:pPr>
              <w:pStyle w:val="Pieddepage"/>
              <w:jc w:val="right"/>
            </w:pPr>
            <w:r w:rsidRPr="00A61619">
              <w:rPr>
                <w:b/>
              </w:rPr>
              <w:t>ATTESTION D'ETUDES UNIVERSITAIRES DE RADIO-ANATOMIE DENTO-MAXILLAIR</w:t>
            </w:r>
            <w:r w:rsidRPr="00A61619">
              <w:t>E</w:t>
            </w:r>
            <w:r>
              <w:t xml:space="preserve"> </w:t>
            </w:r>
            <w:r w:rsidR="004015E4">
              <w:t xml:space="preserve">Page </w:t>
            </w:r>
            <w:r w:rsidR="004015E4">
              <w:rPr>
                <w:b/>
                <w:bCs/>
                <w:sz w:val="24"/>
                <w:szCs w:val="24"/>
              </w:rPr>
              <w:fldChar w:fldCharType="begin"/>
            </w:r>
            <w:r w:rsidR="004015E4">
              <w:rPr>
                <w:b/>
                <w:bCs/>
              </w:rPr>
              <w:instrText>PAGE</w:instrText>
            </w:r>
            <w:r w:rsidR="004015E4">
              <w:rPr>
                <w:b/>
                <w:bCs/>
                <w:sz w:val="24"/>
                <w:szCs w:val="24"/>
              </w:rPr>
              <w:fldChar w:fldCharType="separate"/>
            </w:r>
            <w:r w:rsidR="00BD6495">
              <w:rPr>
                <w:b/>
                <w:bCs/>
                <w:noProof/>
              </w:rPr>
              <w:t>6</w:t>
            </w:r>
            <w:r w:rsidR="004015E4">
              <w:rPr>
                <w:b/>
                <w:bCs/>
                <w:sz w:val="24"/>
                <w:szCs w:val="24"/>
              </w:rPr>
              <w:fldChar w:fldCharType="end"/>
            </w:r>
            <w:r w:rsidR="004015E4">
              <w:t xml:space="preserve"> sur </w:t>
            </w:r>
            <w:r w:rsidR="004015E4">
              <w:rPr>
                <w:b/>
                <w:bCs/>
                <w:sz w:val="24"/>
                <w:szCs w:val="24"/>
              </w:rPr>
              <w:fldChar w:fldCharType="begin"/>
            </w:r>
            <w:r w:rsidR="004015E4">
              <w:rPr>
                <w:b/>
                <w:bCs/>
              </w:rPr>
              <w:instrText>NUMPAGES</w:instrText>
            </w:r>
            <w:r w:rsidR="004015E4">
              <w:rPr>
                <w:b/>
                <w:bCs/>
                <w:sz w:val="24"/>
                <w:szCs w:val="24"/>
              </w:rPr>
              <w:fldChar w:fldCharType="separate"/>
            </w:r>
            <w:r w:rsidR="00BD6495">
              <w:rPr>
                <w:b/>
                <w:bCs/>
                <w:noProof/>
              </w:rPr>
              <w:t>6</w:t>
            </w:r>
            <w:r w:rsidR="004015E4">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CBF" w:rsidRDefault="00267CBF" w:rsidP="00501D3B">
      <w:pPr>
        <w:spacing w:line="240" w:lineRule="auto"/>
      </w:pPr>
      <w:r>
        <w:separator/>
      </w:r>
    </w:p>
  </w:footnote>
  <w:footnote w:type="continuationSeparator" w:id="0">
    <w:p w:rsidR="00267CBF" w:rsidRDefault="00267CBF"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0226F9"/>
    <w:rsid w:val="00103D2F"/>
    <w:rsid w:val="00116727"/>
    <w:rsid w:val="00135E92"/>
    <w:rsid w:val="00176F2B"/>
    <w:rsid w:val="001E6D26"/>
    <w:rsid w:val="00267CBF"/>
    <w:rsid w:val="00396C58"/>
    <w:rsid w:val="003C3F3B"/>
    <w:rsid w:val="003F28FE"/>
    <w:rsid w:val="004015E4"/>
    <w:rsid w:val="00447EFF"/>
    <w:rsid w:val="0045265D"/>
    <w:rsid w:val="0045554E"/>
    <w:rsid w:val="004D72F3"/>
    <w:rsid w:val="00501D3B"/>
    <w:rsid w:val="00583040"/>
    <w:rsid w:val="00705C4B"/>
    <w:rsid w:val="007377CE"/>
    <w:rsid w:val="007763C5"/>
    <w:rsid w:val="007B758B"/>
    <w:rsid w:val="007C3D48"/>
    <w:rsid w:val="007C6285"/>
    <w:rsid w:val="00831E4C"/>
    <w:rsid w:val="008844D6"/>
    <w:rsid w:val="008861B4"/>
    <w:rsid w:val="008B5E2F"/>
    <w:rsid w:val="008B6C3C"/>
    <w:rsid w:val="008F2157"/>
    <w:rsid w:val="00906F47"/>
    <w:rsid w:val="00941202"/>
    <w:rsid w:val="009421BC"/>
    <w:rsid w:val="00953FEC"/>
    <w:rsid w:val="009B3B08"/>
    <w:rsid w:val="00A0519A"/>
    <w:rsid w:val="00A61619"/>
    <w:rsid w:val="00A85973"/>
    <w:rsid w:val="00AC6F6C"/>
    <w:rsid w:val="00AF5A5C"/>
    <w:rsid w:val="00B135FA"/>
    <w:rsid w:val="00B54C22"/>
    <w:rsid w:val="00B94E87"/>
    <w:rsid w:val="00BA0240"/>
    <w:rsid w:val="00BD6495"/>
    <w:rsid w:val="00BF2812"/>
    <w:rsid w:val="00CB2A54"/>
    <w:rsid w:val="00CC63F1"/>
    <w:rsid w:val="00CD01D9"/>
    <w:rsid w:val="00D564DC"/>
    <w:rsid w:val="00D77A0D"/>
    <w:rsid w:val="00DA528D"/>
    <w:rsid w:val="00DB235E"/>
    <w:rsid w:val="00DB64A9"/>
    <w:rsid w:val="00E275CC"/>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C38EC65"/>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8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64BE4-A103-482E-9637-6B2C049B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1974</Words>
  <Characters>10858</Characters>
  <Application>Microsoft Office Word</Application>
  <DocSecurity>4</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Raphaele Mifsud</cp:lastModifiedBy>
  <cp:revision>2</cp:revision>
  <dcterms:created xsi:type="dcterms:W3CDTF">2021-10-15T08:19:00Z</dcterms:created>
  <dcterms:modified xsi:type="dcterms:W3CDTF">2021-10-15T08:19:00Z</dcterms:modified>
</cp:coreProperties>
</file>